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D363" w14:textId="77777777" w:rsidR="001F4751" w:rsidRDefault="001F4751" w:rsidP="001F4751">
      <w:pPr>
        <w:ind w:right="-311"/>
        <w:rPr>
          <w:rFonts w:ascii="Arial" w:hAnsi="Arial" w:cs="Arial"/>
          <w:sz w:val="20"/>
          <w:szCs w:val="20"/>
        </w:rPr>
      </w:pPr>
    </w:p>
    <w:p w14:paraId="6608D372" w14:textId="77777777" w:rsidR="001F4751" w:rsidRDefault="001F4751" w:rsidP="001F4751">
      <w:pPr>
        <w:ind w:right="-311"/>
        <w:rPr>
          <w:rFonts w:ascii="Arial" w:hAnsi="Arial" w:cs="Arial"/>
          <w:sz w:val="20"/>
          <w:szCs w:val="20"/>
        </w:rPr>
      </w:pPr>
    </w:p>
    <w:p w14:paraId="6608D373" w14:textId="77777777" w:rsidR="001F4751" w:rsidRDefault="001F4751" w:rsidP="001F4751">
      <w:pPr>
        <w:ind w:right="-311"/>
        <w:rPr>
          <w:rFonts w:ascii="Arial" w:hAnsi="Arial" w:cs="Arial"/>
          <w:sz w:val="20"/>
          <w:szCs w:val="20"/>
        </w:rPr>
      </w:pPr>
    </w:p>
    <w:p w14:paraId="202560A1" w14:textId="77777777" w:rsidR="00145B45" w:rsidRDefault="00145B45" w:rsidP="001F4751">
      <w:pPr>
        <w:ind w:right="-311"/>
        <w:rPr>
          <w:rFonts w:ascii="Arial" w:hAnsi="Arial" w:cs="Arial"/>
          <w:sz w:val="20"/>
          <w:szCs w:val="20"/>
        </w:rPr>
      </w:pPr>
    </w:p>
    <w:p w14:paraId="277B8CF3" w14:textId="77777777" w:rsidR="007D7E60" w:rsidRDefault="007D7E60" w:rsidP="000D61BC">
      <w:pPr>
        <w:ind w:right="-17"/>
        <w:rPr>
          <w:rFonts w:ascii="Arial" w:hAnsi="Arial" w:cs="Arial"/>
          <w:sz w:val="20"/>
          <w:szCs w:val="20"/>
        </w:rPr>
      </w:pPr>
    </w:p>
    <w:p w14:paraId="40DC2AA4" w14:textId="77777777" w:rsidR="009B4391" w:rsidRPr="00897B12" w:rsidRDefault="009B4391" w:rsidP="009B4391">
      <w:pPr>
        <w:jc w:val="center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Bank Pekao S.A. podaje do publicznej wiadomości informację</w:t>
      </w:r>
    </w:p>
    <w:p w14:paraId="595C9D22" w14:textId="77777777" w:rsidR="009B4391" w:rsidRPr="00897B12" w:rsidRDefault="009B4391" w:rsidP="009B4391">
      <w:pPr>
        <w:jc w:val="center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o pisemnym przetargu nieograniczonym</w:t>
      </w:r>
    </w:p>
    <w:p w14:paraId="51050D19" w14:textId="5A24A06C" w:rsidR="009B4391" w:rsidRPr="00897B12" w:rsidRDefault="009B4391" w:rsidP="009B4391">
      <w:pPr>
        <w:jc w:val="center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na sprzedaż niżej wymienion</w:t>
      </w:r>
      <w:r w:rsidR="00643976">
        <w:rPr>
          <w:rFonts w:ascii="Arial" w:hAnsi="Arial" w:cs="Arial"/>
          <w:sz w:val="20"/>
          <w:szCs w:val="20"/>
        </w:rPr>
        <w:t>ych</w:t>
      </w:r>
      <w:r w:rsidRPr="00897B12">
        <w:rPr>
          <w:rFonts w:ascii="Arial" w:hAnsi="Arial" w:cs="Arial"/>
          <w:sz w:val="20"/>
          <w:szCs w:val="20"/>
        </w:rPr>
        <w:t xml:space="preserve"> nieruchomości:</w:t>
      </w:r>
    </w:p>
    <w:p w14:paraId="49D45990" w14:textId="77777777" w:rsidR="009B4391" w:rsidRPr="00897B12" w:rsidRDefault="009B4391" w:rsidP="009B4391">
      <w:pPr>
        <w:pStyle w:val="Tekstpodstawowy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14:paraId="4A2B257A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4995C7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03F90A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175D751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0D1FA5E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7ECDFA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B0C3E3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57D406" w14:textId="77777777" w:rsidR="00643976" w:rsidRDefault="00643976" w:rsidP="00075E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79348F" w14:textId="61E1FB50" w:rsidR="00075E74" w:rsidRPr="00897B12" w:rsidRDefault="00AE7AC8" w:rsidP="00075E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przystąpienia do przetargu jest wpłacenie wadium w wysokości</w:t>
      </w:r>
      <w:r w:rsidR="00255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10% ceny wywoławczej   </w:t>
      </w:r>
      <w:r w:rsidR="00255D64">
        <w:rPr>
          <w:rFonts w:ascii="Arial" w:hAnsi="Arial" w:cs="Arial"/>
          <w:sz w:val="20"/>
          <w:szCs w:val="20"/>
        </w:rPr>
        <w:t xml:space="preserve">danej </w:t>
      </w:r>
      <w:bookmarkStart w:id="0" w:name="_GoBack"/>
      <w:bookmarkEnd w:id="0"/>
      <w:r w:rsidR="005242EB">
        <w:rPr>
          <w:rFonts w:ascii="Arial" w:hAnsi="Arial" w:cs="Arial"/>
          <w:sz w:val="20"/>
          <w:szCs w:val="20"/>
        </w:rPr>
        <w:t>nieruchomości</w:t>
      </w:r>
      <w:r w:rsidR="00255D64">
        <w:rPr>
          <w:rFonts w:ascii="Arial" w:hAnsi="Arial" w:cs="Arial"/>
          <w:sz w:val="20"/>
          <w:szCs w:val="20"/>
        </w:rPr>
        <w:t>.</w:t>
      </w:r>
    </w:p>
    <w:p w14:paraId="114BA841" w14:textId="41D3D10B" w:rsidR="009B4391" w:rsidRPr="00897B12" w:rsidRDefault="009B4391" w:rsidP="009B4391">
      <w:pPr>
        <w:spacing w:before="240" w:after="60"/>
        <w:jc w:val="both"/>
        <w:rPr>
          <w:rFonts w:ascii="Arial" w:hAnsi="Arial" w:cs="Arial"/>
          <w:b/>
          <w:sz w:val="20"/>
          <w:szCs w:val="20"/>
        </w:rPr>
      </w:pPr>
      <w:r w:rsidRPr="00897B12">
        <w:rPr>
          <w:rFonts w:ascii="Arial" w:hAnsi="Arial" w:cs="Arial"/>
          <w:b/>
          <w:sz w:val="20"/>
          <w:szCs w:val="20"/>
        </w:rPr>
        <w:t xml:space="preserve">Wadium w w/w wysokości należy wpłacić na rachunek Centrali Banku Pekao S.A., nr konta </w:t>
      </w:r>
      <w:r w:rsidR="00897B12">
        <w:rPr>
          <w:rFonts w:ascii="Arial" w:hAnsi="Arial" w:cs="Arial"/>
          <w:b/>
          <w:sz w:val="20"/>
          <w:szCs w:val="20"/>
        </w:rPr>
        <w:br/>
      </w:r>
      <w:r w:rsidRPr="00897B12">
        <w:rPr>
          <w:rFonts w:ascii="Arial" w:hAnsi="Arial" w:cs="Arial"/>
          <w:b/>
          <w:sz w:val="20"/>
          <w:szCs w:val="20"/>
        </w:rPr>
        <w:t>13 1240 0030 1111 1111 1111 1111 ze wskazaniem adresu nieruchomości</w:t>
      </w:r>
      <w:r w:rsidR="00433563">
        <w:rPr>
          <w:rFonts w:ascii="Arial" w:hAnsi="Arial" w:cs="Arial"/>
          <w:b/>
          <w:sz w:val="20"/>
          <w:szCs w:val="20"/>
        </w:rPr>
        <w:t>/nr lokalu</w:t>
      </w:r>
      <w:r w:rsidRPr="00897B12">
        <w:rPr>
          <w:rFonts w:ascii="Arial" w:hAnsi="Arial" w:cs="Arial"/>
          <w:b/>
          <w:sz w:val="20"/>
          <w:szCs w:val="20"/>
        </w:rPr>
        <w:t>, której wadium dotyczy.</w:t>
      </w:r>
    </w:p>
    <w:p w14:paraId="63423E58" w14:textId="77777777" w:rsidR="00643976" w:rsidRDefault="00643976" w:rsidP="00F26DA7">
      <w:pPr>
        <w:jc w:val="both"/>
        <w:rPr>
          <w:rFonts w:ascii="Arial" w:hAnsi="Arial" w:cs="Arial"/>
          <w:sz w:val="20"/>
          <w:szCs w:val="20"/>
        </w:rPr>
      </w:pPr>
    </w:p>
    <w:p w14:paraId="1471703B" w14:textId="39D8D864" w:rsidR="00AE7AC8" w:rsidRDefault="00AE7AC8" w:rsidP="00AE7AC8">
      <w:pPr>
        <w:jc w:val="both"/>
        <w:rPr>
          <w:rFonts w:ascii="Arial" w:hAnsi="Arial" w:cs="Arial"/>
          <w:sz w:val="20"/>
          <w:szCs w:val="20"/>
        </w:rPr>
      </w:pPr>
      <w:r w:rsidRPr="00AE7AC8">
        <w:rPr>
          <w:rFonts w:ascii="Arial" w:hAnsi="Arial" w:cs="Arial"/>
          <w:sz w:val="20"/>
          <w:szCs w:val="20"/>
        </w:rPr>
        <w:t xml:space="preserve">Sprzedaż </w:t>
      </w:r>
      <w:r w:rsidRPr="00AE7AC8">
        <w:rPr>
          <w:rFonts w:ascii="Arial" w:hAnsi="Arial" w:cs="Arial"/>
          <w:sz w:val="20"/>
          <w:szCs w:val="20"/>
          <w:u w:val="single"/>
        </w:rPr>
        <w:t xml:space="preserve">wszystkich </w:t>
      </w:r>
      <w:r w:rsidR="005242EB">
        <w:rPr>
          <w:rFonts w:ascii="Arial" w:hAnsi="Arial" w:cs="Arial"/>
          <w:sz w:val="20"/>
          <w:szCs w:val="20"/>
          <w:u w:val="single"/>
        </w:rPr>
        <w:t xml:space="preserve">w/w </w:t>
      </w:r>
      <w:r w:rsidRPr="00AE7AC8">
        <w:rPr>
          <w:rFonts w:ascii="Arial" w:hAnsi="Arial" w:cs="Arial"/>
          <w:sz w:val="20"/>
          <w:szCs w:val="20"/>
          <w:u w:val="single"/>
        </w:rPr>
        <w:t>nieruchomości</w:t>
      </w:r>
      <w:r>
        <w:rPr>
          <w:rFonts w:ascii="Arial" w:hAnsi="Arial" w:cs="Arial"/>
          <w:sz w:val="20"/>
          <w:szCs w:val="20"/>
        </w:rPr>
        <w:t xml:space="preserve"> </w:t>
      </w:r>
      <w:r w:rsidRPr="00AE7AC8">
        <w:rPr>
          <w:rFonts w:ascii="Arial" w:hAnsi="Arial" w:cs="Arial"/>
          <w:sz w:val="20"/>
          <w:szCs w:val="20"/>
        </w:rPr>
        <w:t>objęta jest zwolnieniem z opodatkowania VAT. Dla podmiotów uprawnionych istnieje możliwość zastosowania opcji opodatkowania podatkiem VAT po złożeniu organom podatkowym oświadczenia przez Strony.</w:t>
      </w:r>
    </w:p>
    <w:p w14:paraId="5EEB391C" w14:textId="77777777" w:rsidR="00AE7AC8" w:rsidRDefault="00AE7AC8" w:rsidP="00F26DA7">
      <w:pPr>
        <w:jc w:val="both"/>
        <w:rPr>
          <w:rFonts w:ascii="Arial" w:hAnsi="Arial" w:cs="Arial"/>
          <w:sz w:val="20"/>
          <w:szCs w:val="20"/>
        </w:rPr>
      </w:pPr>
    </w:p>
    <w:p w14:paraId="0E273C22" w14:textId="77777777" w:rsidR="009B4391" w:rsidRPr="00897B12" w:rsidRDefault="009B4391" w:rsidP="00F26DA7">
      <w:pPr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Oferta powinna zawierać:</w:t>
      </w:r>
    </w:p>
    <w:p w14:paraId="123AAD8F" w14:textId="77777777" w:rsidR="009B4391" w:rsidRPr="00897B12" w:rsidRDefault="009B4391" w:rsidP="00F26DA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datę,</w:t>
      </w:r>
    </w:p>
    <w:p w14:paraId="70210C2E" w14:textId="77777777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imię i nazwisko oferenta / nazwę oferenta</w:t>
      </w:r>
    </w:p>
    <w:p w14:paraId="3EDD3A9F" w14:textId="2F7ED84C" w:rsidR="009B4391" w:rsidRPr="00897B12" w:rsidRDefault="009B4391" w:rsidP="009B439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w przypadku składania oferty przez osobę fizyczną będącą w związku małżeńskim prosimy </w:t>
      </w:r>
      <w:r w:rsidR="00897B12" w:rsidRPr="00897B12">
        <w:rPr>
          <w:rFonts w:ascii="Arial" w:hAnsi="Arial" w:cs="Arial"/>
          <w:sz w:val="20"/>
          <w:szCs w:val="20"/>
        </w:rPr>
        <w:br/>
      </w:r>
      <w:r w:rsidRPr="00897B12">
        <w:rPr>
          <w:rFonts w:ascii="Arial" w:hAnsi="Arial" w:cs="Arial"/>
          <w:sz w:val="20"/>
          <w:szCs w:val="20"/>
        </w:rPr>
        <w:t xml:space="preserve">o złożenie oferty wspólnej  lub załączenie  zgody współmałżonka na zakup nieruchomości, </w:t>
      </w:r>
      <w:r w:rsidR="00897B12" w:rsidRPr="00897B12">
        <w:rPr>
          <w:rFonts w:ascii="Arial" w:hAnsi="Arial" w:cs="Arial"/>
          <w:sz w:val="20"/>
          <w:szCs w:val="20"/>
        </w:rPr>
        <w:br/>
      </w:r>
      <w:r w:rsidRPr="00897B12">
        <w:rPr>
          <w:rFonts w:ascii="Arial" w:hAnsi="Arial" w:cs="Arial"/>
          <w:sz w:val="20"/>
          <w:szCs w:val="20"/>
        </w:rPr>
        <w:t>a w przypadku posiadania rozdzielności majątkowej lub dokonywania zakupu do majątku osobistego złożenie oświadczenia w tym zakresie,</w:t>
      </w:r>
    </w:p>
    <w:p w14:paraId="481EAD9E" w14:textId="77777777" w:rsidR="009B4391" w:rsidRPr="00897B12" w:rsidRDefault="009B4391" w:rsidP="009B439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w przypadku osoby fizycznej prowadzącej działalność gospodarczą  - nazwę, pod którą oferent prowadzi działalność oraz zaświadczenie o wpisie do ewidencji działalności gospodarczej, </w:t>
      </w:r>
    </w:p>
    <w:p w14:paraId="5BF767A7" w14:textId="303CAF88" w:rsidR="009B4391" w:rsidRPr="00897B12" w:rsidRDefault="009B4391" w:rsidP="009B439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w przypadku osób prawnych -  aktualny odpis z właściwego rejestru (wydany nie wcześniej niż </w:t>
      </w:r>
      <w:r w:rsidR="00897B12" w:rsidRPr="00897B12">
        <w:rPr>
          <w:rFonts w:ascii="Arial" w:hAnsi="Arial" w:cs="Arial"/>
          <w:sz w:val="20"/>
          <w:szCs w:val="20"/>
        </w:rPr>
        <w:br/>
      </w:r>
      <w:r w:rsidRPr="00897B12">
        <w:rPr>
          <w:rFonts w:ascii="Arial" w:hAnsi="Arial" w:cs="Arial"/>
          <w:sz w:val="20"/>
          <w:szCs w:val="20"/>
        </w:rPr>
        <w:t xml:space="preserve">3 miesiące przed datą składania oferty), </w:t>
      </w:r>
    </w:p>
    <w:p w14:paraId="3D506907" w14:textId="2326B8AB" w:rsidR="009B4391" w:rsidRPr="00897B12" w:rsidRDefault="009B4391" w:rsidP="009B439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w przypadkach określonych w pkt. b) i c) - zaświadczenie z właściwego  Urzędu Skarbowego </w:t>
      </w:r>
      <w:r w:rsidR="00897B12" w:rsidRPr="00897B12">
        <w:rPr>
          <w:rFonts w:ascii="Arial" w:hAnsi="Arial" w:cs="Arial"/>
          <w:sz w:val="20"/>
          <w:szCs w:val="20"/>
        </w:rPr>
        <w:br/>
      </w:r>
      <w:r w:rsidRPr="00897B12">
        <w:rPr>
          <w:rFonts w:ascii="Arial" w:hAnsi="Arial" w:cs="Arial"/>
          <w:sz w:val="20"/>
          <w:szCs w:val="20"/>
        </w:rPr>
        <w:t>o niezaleganiu z zapłatą podatków, zaświadczenie z właściwego Oddziału Zakładu Ubezpieczeń Społecznych o niezaleganiu z zapłatą składek na ZUS,</w:t>
      </w:r>
    </w:p>
    <w:p w14:paraId="50DA18F1" w14:textId="77777777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adres zamieszkania lub siedzibę (nr telefonu, ewentualnie adres do korespondencji i adres email),</w:t>
      </w:r>
    </w:p>
    <w:p w14:paraId="59FBC8DD" w14:textId="77777777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w przypadku składania oferty przez osobę fizyczną - numer dowodu osobistego i nr PESEL,</w:t>
      </w:r>
    </w:p>
    <w:p w14:paraId="2B55B508" w14:textId="77777777" w:rsidR="009B4391" w:rsidRPr="00433563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3563">
        <w:rPr>
          <w:rFonts w:ascii="Arial" w:hAnsi="Arial" w:cs="Arial"/>
          <w:sz w:val="20"/>
          <w:szCs w:val="20"/>
        </w:rPr>
        <w:t>w przypadku składania oferty przez przedsiębiorcę - numer Regon lub NIP,</w:t>
      </w:r>
    </w:p>
    <w:p w14:paraId="120EB938" w14:textId="0539345A" w:rsidR="009B4391" w:rsidRPr="00433563" w:rsidRDefault="009B4391" w:rsidP="0043356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563">
        <w:rPr>
          <w:rFonts w:ascii="Arial" w:hAnsi="Arial" w:cs="Arial"/>
          <w:sz w:val="20"/>
          <w:szCs w:val="20"/>
        </w:rPr>
        <w:t xml:space="preserve">oferowaną cenę w PLN netto, </w:t>
      </w:r>
      <w:r w:rsidR="00433563" w:rsidRPr="00433563">
        <w:rPr>
          <w:rFonts w:ascii="Arial" w:hAnsi="Arial" w:cs="Arial"/>
          <w:sz w:val="20"/>
          <w:szCs w:val="20"/>
        </w:rPr>
        <w:t>a w przypadku zamiaru skorzystania z opcji opodatkowania podatkiem VAT – złożenie oświadczenia w tym zakresie</w:t>
      </w:r>
      <w:r w:rsidRPr="00433563">
        <w:rPr>
          <w:rFonts w:ascii="Arial" w:hAnsi="Arial" w:cs="Arial"/>
          <w:sz w:val="20"/>
          <w:szCs w:val="20"/>
        </w:rPr>
        <w:t>,</w:t>
      </w:r>
    </w:p>
    <w:p w14:paraId="59E44D7E" w14:textId="77777777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dowód dokonania wpłaty wadium,</w:t>
      </w:r>
    </w:p>
    <w:p w14:paraId="267DC4CD" w14:textId="2D3E874C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adres nieruchomości</w:t>
      </w:r>
      <w:r w:rsidR="00433563">
        <w:rPr>
          <w:rFonts w:ascii="Arial" w:hAnsi="Arial" w:cs="Arial"/>
          <w:sz w:val="20"/>
          <w:szCs w:val="20"/>
        </w:rPr>
        <w:t>/ nr lokalu</w:t>
      </w:r>
      <w:r w:rsidRPr="00897B12">
        <w:rPr>
          <w:rFonts w:ascii="Arial" w:hAnsi="Arial" w:cs="Arial"/>
          <w:sz w:val="20"/>
          <w:szCs w:val="20"/>
        </w:rPr>
        <w:t xml:space="preserve">, </w:t>
      </w:r>
    </w:p>
    <w:p w14:paraId="41F3A0C6" w14:textId="1F873DCF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termin i sposób zapłaty ce</w:t>
      </w:r>
      <w:r w:rsidR="00F26DA7" w:rsidRPr="00897B12">
        <w:rPr>
          <w:rFonts w:ascii="Arial" w:hAnsi="Arial" w:cs="Arial"/>
          <w:sz w:val="20"/>
          <w:szCs w:val="20"/>
        </w:rPr>
        <w:t>ny w przypadku przyjęcia oferty</w:t>
      </w:r>
      <w:r w:rsidRPr="00897B12">
        <w:rPr>
          <w:rFonts w:ascii="Arial" w:hAnsi="Arial" w:cs="Arial"/>
          <w:sz w:val="20"/>
          <w:szCs w:val="20"/>
        </w:rPr>
        <w:t xml:space="preserve"> z zastrzeżeniem, że maksymalny termin zawarcia umowy sprzedaży nieruchomości wynosi 60 dni od dnia poinformowania oferenta </w:t>
      </w:r>
      <w:r w:rsidR="00897B12">
        <w:rPr>
          <w:rFonts w:ascii="Arial" w:hAnsi="Arial" w:cs="Arial"/>
          <w:sz w:val="20"/>
          <w:szCs w:val="20"/>
        </w:rPr>
        <w:br/>
      </w:r>
      <w:r w:rsidRPr="00897B12">
        <w:rPr>
          <w:rFonts w:ascii="Arial" w:hAnsi="Arial" w:cs="Arial"/>
          <w:sz w:val="20"/>
          <w:szCs w:val="20"/>
        </w:rPr>
        <w:t>o wyborze jego oferty; zapłata będzie dokonana w tym samym terminie,</w:t>
      </w:r>
    </w:p>
    <w:p w14:paraId="3A6B9D87" w14:textId="77777777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zobowiązanie oferenta do pokrycia wszystkich kosztów związanych z nabyciem nieruchomości,</w:t>
      </w:r>
    </w:p>
    <w:p w14:paraId="4D871677" w14:textId="77777777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lastRenderedPageBreak/>
        <w:t>wskazanie banku i numeru rachunku, na który zostanie zwrócone wadium w przypadku odrzucenia oferty,</w:t>
      </w:r>
    </w:p>
    <w:p w14:paraId="5275A593" w14:textId="225ADED4" w:rsidR="009B4391" w:rsidRPr="00897B12" w:rsidRDefault="009B4391" w:rsidP="009B439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oświadczenie oferenta o związaniu ofertą przez okres 90 dni od daty złożenia oferty oraz </w:t>
      </w:r>
      <w:r w:rsidR="00897B12">
        <w:rPr>
          <w:rFonts w:ascii="Arial" w:hAnsi="Arial" w:cs="Arial"/>
          <w:sz w:val="20"/>
          <w:szCs w:val="20"/>
        </w:rPr>
        <w:br/>
      </w:r>
      <w:r w:rsidRPr="00897B12">
        <w:rPr>
          <w:rFonts w:ascii="Arial" w:hAnsi="Arial" w:cs="Arial"/>
          <w:sz w:val="20"/>
          <w:szCs w:val="20"/>
        </w:rPr>
        <w:t>o zapoznaniu się z warunkami Regulaminu Pisemnego Przetargu Nieograniczonego,</w:t>
      </w:r>
    </w:p>
    <w:p w14:paraId="065DEA26" w14:textId="2AF17AD0" w:rsidR="009B4391" w:rsidRPr="00897B12" w:rsidRDefault="009B4391" w:rsidP="009B4391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w przypadku składa</w:t>
      </w:r>
      <w:r w:rsidR="00F26DA7" w:rsidRPr="00897B12">
        <w:rPr>
          <w:rFonts w:ascii="Arial" w:hAnsi="Arial" w:cs="Arial"/>
          <w:sz w:val="20"/>
          <w:szCs w:val="20"/>
        </w:rPr>
        <w:t>nia oferty przez osobę fizyczną</w:t>
      </w:r>
      <w:r w:rsidRPr="00897B12">
        <w:rPr>
          <w:rFonts w:ascii="Arial" w:hAnsi="Arial" w:cs="Arial"/>
          <w:sz w:val="20"/>
          <w:szCs w:val="20"/>
        </w:rPr>
        <w:t xml:space="preserve"> prosimy o złożenie oświadczenia, że oferent wyraża zgodę na przetwarzanie jego danych osobowych w zakresie niezbędnym do przeprowadzenia przetargu.</w:t>
      </w:r>
    </w:p>
    <w:p w14:paraId="5BEC5CF0" w14:textId="1E290018" w:rsidR="009B4391" w:rsidRPr="00897B12" w:rsidRDefault="009B4391" w:rsidP="009B43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Pisemne oferty w języku polskim należy składać w zamkniętych kopertach z dopiskiem: </w:t>
      </w:r>
      <w:r w:rsidRPr="00897B12">
        <w:rPr>
          <w:rFonts w:ascii="Arial" w:hAnsi="Arial" w:cs="Arial"/>
          <w:b/>
          <w:sz w:val="20"/>
          <w:szCs w:val="20"/>
        </w:rPr>
        <w:t>„Pisemny przetarg nieograniczony – wpisać dokładny adres nieruchomości</w:t>
      </w:r>
      <w:r w:rsidR="00433563">
        <w:rPr>
          <w:rFonts w:ascii="Arial" w:hAnsi="Arial" w:cs="Arial"/>
          <w:b/>
          <w:sz w:val="20"/>
          <w:szCs w:val="20"/>
        </w:rPr>
        <w:t xml:space="preserve">/nr </w:t>
      </w:r>
      <w:r w:rsidR="00433563" w:rsidRPr="005242EB">
        <w:rPr>
          <w:rFonts w:ascii="Arial" w:hAnsi="Arial" w:cs="Arial"/>
          <w:b/>
          <w:sz w:val="20"/>
          <w:szCs w:val="20"/>
        </w:rPr>
        <w:t>lokalu</w:t>
      </w:r>
      <w:r w:rsidRPr="005242EB">
        <w:rPr>
          <w:rFonts w:ascii="Arial" w:hAnsi="Arial" w:cs="Arial"/>
          <w:b/>
          <w:sz w:val="20"/>
          <w:szCs w:val="20"/>
        </w:rPr>
        <w:t>”</w:t>
      </w:r>
      <w:r w:rsidRPr="005242EB">
        <w:rPr>
          <w:rFonts w:ascii="Arial" w:hAnsi="Arial" w:cs="Arial"/>
          <w:sz w:val="20"/>
          <w:szCs w:val="20"/>
        </w:rPr>
        <w:t xml:space="preserve"> w Banku Pekao S.A. </w:t>
      </w:r>
      <w:r w:rsidR="00897B12" w:rsidRPr="005242EB">
        <w:rPr>
          <w:rFonts w:ascii="Arial" w:hAnsi="Arial" w:cs="Arial"/>
          <w:sz w:val="20"/>
          <w:szCs w:val="20"/>
        </w:rPr>
        <w:br/>
      </w:r>
      <w:r w:rsidRPr="005242EB">
        <w:rPr>
          <w:rFonts w:ascii="Arial" w:hAnsi="Arial" w:cs="Arial"/>
          <w:sz w:val="20"/>
          <w:szCs w:val="20"/>
        </w:rPr>
        <w:t xml:space="preserve">w Warszawie (02-091) przy ul. Żwirki i Wigury 31, Budynek D, VIII piętro, pok. nr D0819, </w:t>
      </w:r>
      <w:r w:rsidRPr="005242EB">
        <w:rPr>
          <w:rFonts w:ascii="Arial" w:hAnsi="Arial" w:cs="Arial"/>
          <w:b/>
          <w:sz w:val="20"/>
          <w:szCs w:val="20"/>
        </w:rPr>
        <w:t>w terminie do dnia</w:t>
      </w:r>
      <w:r w:rsidR="00643976" w:rsidRPr="005242EB">
        <w:rPr>
          <w:rFonts w:ascii="Arial" w:hAnsi="Arial" w:cs="Arial"/>
          <w:b/>
          <w:sz w:val="20"/>
          <w:szCs w:val="20"/>
        </w:rPr>
        <w:t xml:space="preserve"> </w:t>
      </w:r>
      <w:r w:rsidR="003202AD" w:rsidRPr="005242EB">
        <w:rPr>
          <w:rFonts w:ascii="Arial" w:hAnsi="Arial" w:cs="Arial"/>
          <w:b/>
          <w:sz w:val="20"/>
          <w:szCs w:val="20"/>
        </w:rPr>
        <w:t>20</w:t>
      </w:r>
      <w:r w:rsidR="005A5EDF" w:rsidRPr="005242EB">
        <w:rPr>
          <w:rFonts w:ascii="Arial" w:hAnsi="Arial" w:cs="Arial"/>
          <w:b/>
          <w:sz w:val="20"/>
          <w:szCs w:val="20"/>
        </w:rPr>
        <w:t>.1</w:t>
      </w:r>
      <w:r w:rsidR="00964E0B">
        <w:rPr>
          <w:rFonts w:ascii="Arial" w:hAnsi="Arial" w:cs="Arial"/>
          <w:b/>
          <w:sz w:val="20"/>
          <w:szCs w:val="20"/>
        </w:rPr>
        <w:t>1</w:t>
      </w:r>
      <w:r w:rsidR="005A5EDF" w:rsidRPr="005242EB">
        <w:rPr>
          <w:rFonts w:ascii="Arial" w:hAnsi="Arial" w:cs="Arial"/>
          <w:b/>
          <w:sz w:val="20"/>
          <w:szCs w:val="20"/>
        </w:rPr>
        <w:t>.2017r.</w:t>
      </w:r>
      <w:r w:rsidR="00643976" w:rsidRPr="005242EB">
        <w:rPr>
          <w:rFonts w:ascii="Arial" w:hAnsi="Arial" w:cs="Arial"/>
          <w:b/>
          <w:sz w:val="20"/>
          <w:szCs w:val="20"/>
        </w:rPr>
        <w:t xml:space="preserve"> </w:t>
      </w:r>
      <w:r w:rsidRPr="005242EB">
        <w:rPr>
          <w:rFonts w:ascii="Arial" w:hAnsi="Arial" w:cs="Arial"/>
          <w:b/>
          <w:sz w:val="20"/>
          <w:szCs w:val="20"/>
        </w:rPr>
        <w:t>do godz. 16.00</w:t>
      </w:r>
      <w:r w:rsidRPr="005242EB">
        <w:rPr>
          <w:rFonts w:ascii="Arial" w:hAnsi="Arial" w:cs="Arial"/>
          <w:sz w:val="20"/>
          <w:szCs w:val="20"/>
        </w:rPr>
        <w:t>. Otwarcie ofert</w:t>
      </w:r>
      <w:r w:rsidR="00897B12" w:rsidRPr="005242EB">
        <w:rPr>
          <w:rFonts w:ascii="Arial" w:hAnsi="Arial" w:cs="Arial"/>
          <w:sz w:val="20"/>
          <w:szCs w:val="20"/>
        </w:rPr>
        <w:t xml:space="preserve"> nastąpi w dniu</w:t>
      </w:r>
      <w:r w:rsidR="005A5EDF" w:rsidRPr="005242EB">
        <w:rPr>
          <w:rFonts w:ascii="Arial" w:hAnsi="Arial" w:cs="Arial"/>
          <w:sz w:val="20"/>
          <w:szCs w:val="20"/>
        </w:rPr>
        <w:t xml:space="preserve"> 2</w:t>
      </w:r>
      <w:r w:rsidR="003202AD" w:rsidRPr="005242EB">
        <w:rPr>
          <w:rFonts w:ascii="Arial" w:hAnsi="Arial" w:cs="Arial"/>
          <w:sz w:val="20"/>
          <w:szCs w:val="20"/>
        </w:rPr>
        <w:t>1</w:t>
      </w:r>
      <w:r w:rsidR="005A5EDF" w:rsidRPr="005242EB">
        <w:rPr>
          <w:rFonts w:ascii="Arial" w:hAnsi="Arial" w:cs="Arial"/>
          <w:sz w:val="20"/>
          <w:szCs w:val="20"/>
        </w:rPr>
        <w:t>.1</w:t>
      </w:r>
      <w:r w:rsidR="00964E0B">
        <w:rPr>
          <w:rFonts w:ascii="Arial" w:hAnsi="Arial" w:cs="Arial"/>
          <w:sz w:val="20"/>
          <w:szCs w:val="20"/>
        </w:rPr>
        <w:t>1</w:t>
      </w:r>
      <w:r w:rsidR="005A5EDF" w:rsidRPr="005242EB">
        <w:rPr>
          <w:rFonts w:ascii="Arial" w:hAnsi="Arial" w:cs="Arial"/>
          <w:sz w:val="20"/>
          <w:szCs w:val="20"/>
        </w:rPr>
        <w:t>.2017r.</w:t>
      </w:r>
      <w:r w:rsidRPr="00897B12">
        <w:rPr>
          <w:rFonts w:ascii="Arial" w:hAnsi="Arial" w:cs="Arial"/>
          <w:sz w:val="20"/>
          <w:szCs w:val="20"/>
        </w:rPr>
        <w:t xml:space="preserve"> </w:t>
      </w:r>
    </w:p>
    <w:p w14:paraId="15B658AE" w14:textId="77777777" w:rsidR="009B4391" w:rsidRPr="00897B12" w:rsidRDefault="009B4391" w:rsidP="009B43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O złożeniu oferty w terminie decyduje data jej doręczenia. Oferty nie spełniające powyższych wymogów nie będą rozpatrywane.</w:t>
      </w:r>
    </w:p>
    <w:p w14:paraId="0F74B77F" w14:textId="1DBB28D0" w:rsidR="009B4391" w:rsidRPr="00897B12" w:rsidRDefault="009B4391" w:rsidP="009B43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>Regulamin Przetargu dostępny jest w siedzibie Centrali Banku Pekao S.A. (adres jak wyżej). Osoby zainteresowane otrzymaniem Regulaminu Przetargu prosimy o kontakt</w:t>
      </w:r>
      <w:r w:rsidR="00897B12" w:rsidRPr="00897B12">
        <w:rPr>
          <w:rFonts w:ascii="Arial" w:hAnsi="Arial" w:cs="Arial"/>
          <w:sz w:val="20"/>
          <w:szCs w:val="20"/>
        </w:rPr>
        <w:t xml:space="preserve"> telefoniczny z przedstawicielami</w:t>
      </w:r>
      <w:r w:rsidRPr="00897B12">
        <w:rPr>
          <w:rFonts w:ascii="Arial" w:hAnsi="Arial" w:cs="Arial"/>
          <w:sz w:val="20"/>
          <w:szCs w:val="20"/>
        </w:rPr>
        <w:t xml:space="preserve"> Banku wskazanym</w:t>
      </w:r>
      <w:r w:rsidR="00897B12" w:rsidRPr="00897B12">
        <w:rPr>
          <w:rFonts w:ascii="Arial" w:hAnsi="Arial" w:cs="Arial"/>
          <w:sz w:val="20"/>
          <w:szCs w:val="20"/>
        </w:rPr>
        <w:t>i</w:t>
      </w:r>
      <w:r w:rsidRPr="00897B12">
        <w:rPr>
          <w:rFonts w:ascii="Arial" w:hAnsi="Arial" w:cs="Arial"/>
          <w:sz w:val="20"/>
          <w:szCs w:val="20"/>
        </w:rPr>
        <w:t xml:space="preserve"> w ogłoszeniu.   </w:t>
      </w:r>
    </w:p>
    <w:p w14:paraId="0BB04407" w14:textId="77777777" w:rsidR="009B4391" w:rsidRPr="00897B12" w:rsidRDefault="009B4391" w:rsidP="009B439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897B12">
        <w:rPr>
          <w:rFonts w:ascii="Arial" w:hAnsi="Arial" w:cs="Arial"/>
          <w:sz w:val="20"/>
          <w:szCs w:val="20"/>
          <w:u w:val="single"/>
        </w:rPr>
        <w:t xml:space="preserve">Bank zastrzega sobie prawo do swobodnego wyboru oferty i prowadzenia negocjacji z wybranymi oferentami lub uznania, że przetarg nie został rozstrzygnięty bez podania przyczyny. </w:t>
      </w:r>
    </w:p>
    <w:p w14:paraId="042E7F90" w14:textId="77777777" w:rsidR="009B4391" w:rsidRPr="00897B12" w:rsidRDefault="009B4391" w:rsidP="009B439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97B12">
        <w:rPr>
          <w:rFonts w:ascii="Arial" w:hAnsi="Arial" w:cs="Arial"/>
          <w:b/>
          <w:sz w:val="20"/>
          <w:szCs w:val="20"/>
        </w:rPr>
        <w:t xml:space="preserve">O wynikach przetargu oferenci zostaną powiadomieni w terminie 7 dni od dnia rozstrzygnięcia pisemnego przetargu nieograniczonego. </w:t>
      </w:r>
    </w:p>
    <w:p w14:paraId="06E06193" w14:textId="77777777" w:rsidR="009B4391" w:rsidRPr="00897B12" w:rsidRDefault="009B4391" w:rsidP="009B43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 xml:space="preserve">Przetarg nie podlega ustawie z dnia 29 stycznia 2004 roku – Prawo zamówień publicznych (tekst jednolity: Dz. U. </w:t>
      </w:r>
      <w:r w:rsidRPr="00897B12">
        <w:rPr>
          <w:rFonts w:ascii="Arial" w:hAnsi="Arial" w:cs="Arial"/>
          <w:color w:val="000000"/>
          <w:sz w:val="20"/>
          <w:szCs w:val="20"/>
        </w:rPr>
        <w:t xml:space="preserve">2015.2164, z </w:t>
      </w:r>
      <w:proofErr w:type="spellStart"/>
      <w:r w:rsidRPr="00897B1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97B1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97B12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897B12">
        <w:rPr>
          <w:rFonts w:ascii="Arial" w:hAnsi="Arial" w:cs="Arial"/>
          <w:sz w:val="20"/>
          <w:szCs w:val="20"/>
        </w:rPr>
        <w:t>).</w:t>
      </w:r>
    </w:p>
    <w:p w14:paraId="690C08F6" w14:textId="77777777" w:rsidR="009B4391" w:rsidRPr="00897B12" w:rsidRDefault="009B4391" w:rsidP="009B439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0DC0A6ED" w14:textId="77777777" w:rsidR="009B4391" w:rsidRPr="00897B12" w:rsidRDefault="009B4391" w:rsidP="009B4391">
      <w:pPr>
        <w:spacing w:after="120"/>
        <w:rPr>
          <w:rFonts w:ascii="Arial" w:hAnsi="Arial" w:cs="Arial"/>
          <w:b/>
          <w:sz w:val="20"/>
          <w:szCs w:val="20"/>
        </w:rPr>
      </w:pPr>
      <w:r w:rsidRPr="00897B12">
        <w:rPr>
          <w:rFonts w:ascii="Arial" w:hAnsi="Arial" w:cs="Arial"/>
          <w:sz w:val="20"/>
          <w:szCs w:val="20"/>
        </w:rPr>
        <w:tab/>
      </w:r>
      <w:r w:rsidRPr="00897B12">
        <w:rPr>
          <w:rFonts w:ascii="Arial" w:hAnsi="Arial" w:cs="Arial"/>
          <w:sz w:val="20"/>
          <w:szCs w:val="20"/>
        </w:rPr>
        <w:tab/>
      </w:r>
      <w:r w:rsidRPr="00897B12">
        <w:rPr>
          <w:rFonts w:ascii="Arial" w:hAnsi="Arial" w:cs="Arial"/>
          <w:b/>
          <w:sz w:val="20"/>
          <w:szCs w:val="20"/>
        </w:rPr>
        <w:tab/>
        <w:t>Sprawdź ogłoszenia Pekao SA w serwisie Komunikaty.pl</w:t>
      </w:r>
    </w:p>
    <w:p w14:paraId="32D0989B" w14:textId="77777777" w:rsidR="009B4391" w:rsidRPr="00897B12" w:rsidRDefault="009B4391" w:rsidP="009B4391">
      <w:pPr>
        <w:jc w:val="both"/>
        <w:rPr>
          <w:rFonts w:ascii="Arial" w:hAnsi="Arial" w:cs="Arial"/>
          <w:sz w:val="20"/>
          <w:szCs w:val="20"/>
        </w:rPr>
      </w:pPr>
    </w:p>
    <w:p w14:paraId="077B493B" w14:textId="77777777" w:rsidR="009B4391" w:rsidRPr="00897B12" w:rsidRDefault="009B4391" w:rsidP="009B4391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14:paraId="16CE928C" w14:textId="77777777" w:rsidR="009B4391" w:rsidRPr="00897B12" w:rsidRDefault="009B4391" w:rsidP="00AE24C5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0DD8B2B8" w14:textId="77777777" w:rsidR="009B4391" w:rsidRPr="00897B12" w:rsidRDefault="009B4391" w:rsidP="00AE24C5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4D4CF69D" w14:textId="77777777" w:rsidR="009B4391" w:rsidRPr="00897B12" w:rsidRDefault="009B4391" w:rsidP="00AE24C5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1C9DC09A" w14:textId="77777777" w:rsidR="009B4391" w:rsidRPr="00897B12" w:rsidRDefault="009B4391" w:rsidP="00AE24C5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6AF28612" w14:textId="77777777" w:rsidR="009B4391" w:rsidRPr="00897B12" w:rsidRDefault="009B4391" w:rsidP="00AE24C5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750E4E3B" w14:textId="77777777" w:rsidR="009B4391" w:rsidRDefault="009B4391" w:rsidP="00AE24C5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sectPr w:rsidR="009B4391" w:rsidSect="000D61BC">
      <w:headerReference w:type="even" r:id="rId13"/>
      <w:headerReference w:type="default" r:id="rId14"/>
      <w:headerReference w:type="first" r:id="rId15"/>
      <w:pgSz w:w="11906" w:h="16838" w:code="9"/>
      <w:pgMar w:top="1418" w:right="1127" w:bottom="1418" w:left="158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305B2" w14:textId="77777777" w:rsidR="006C52A3" w:rsidRDefault="006C52A3">
      <w:r>
        <w:separator/>
      </w:r>
    </w:p>
  </w:endnote>
  <w:endnote w:type="continuationSeparator" w:id="0">
    <w:p w14:paraId="363058DF" w14:textId="77777777" w:rsidR="006C52A3" w:rsidRDefault="006C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57C6" w14:textId="77777777" w:rsidR="006C52A3" w:rsidRDefault="006C52A3">
      <w:r>
        <w:separator/>
      </w:r>
    </w:p>
  </w:footnote>
  <w:footnote w:type="continuationSeparator" w:id="0">
    <w:p w14:paraId="28015FCB" w14:textId="77777777" w:rsidR="006C52A3" w:rsidRDefault="006C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D37B" w14:textId="77777777" w:rsidR="00F67938" w:rsidRDefault="008A31B2">
    <w:pPr>
      <w:pStyle w:val="Nagwek"/>
    </w:pPr>
    <w:r>
      <w:rPr>
        <w:noProof/>
      </w:rPr>
      <w:pict w14:anchorId="6608D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61" type="#_x0000_t75" style="position:absolute;margin-left:0;margin-top:0;width:246pt;height:189.85pt;z-index:-251657216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D37C" w14:textId="4BCE2D22" w:rsidR="00F67938" w:rsidRDefault="008A31B2">
    <w:pPr>
      <w:pStyle w:val="Nagwek"/>
    </w:pPr>
    <w:r>
      <w:rPr>
        <w:noProof/>
      </w:rPr>
      <w:pict w14:anchorId="6608D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4" o:spid="_x0000_s2062" type="#_x0000_t75" style="position:absolute;margin-left:0;margin-top:0;width:246pt;height:189.85pt;z-index:-251656192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D387" w14:textId="269CBB70" w:rsidR="00F67938" w:rsidRPr="000D61BC" w:rsidRDefault="000D61BC" w:rsidP="000E0EC1">
    <w:pPr>
      <w:pStyle w:val="Nagwek"/>
      <w:tabs>
        <w:tab w:val="left" w:pos="2127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5CF907A" wp14:editId="1D9B2FBD">
          <wp:simplePos x="0" y="0"/>
          <wp:positionH relativeFrom="column">
            <wp:posOffset>1081405</wp:posOffset>
          </wp:positionH>
          <wp:positionV relativeFrom="paragraph">
            <wp:posOffset>254635</wp:posOffset>
          </wp:positionV>
          <wp:extent cx="3215128" cy="49530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7329" cy="49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1EF9"/>
    <w:multiLevelType w:val="multilevel"/>
    <w:tmpl w:val="E918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575568"/>
    <w:multiLevelType w:val="hybridMultilevel"/>
    <w:tmpl w:val="DC24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CA0"/>
    <w:multiLevelType w:val="hybridMultilevel"/>
    <w:tmpl w:val="15FA842E"/>
    <w:lvl w:ilvl="0" w:tplc="6C521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żyna Manicka">
    <w15:presenceInfo w15:providerId="Windows Live" w15:userId="12ec8f013cbe4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B"/>
    <w:rsid w:val="00014453"/>
    <w:rsid w:val="00033723"/>
    <w:rsid w:val="000341E0"/>
    <w:rsid w:val="00045694"/>
    <w:rsid w:val="00062473"/>
    <w:rsid w:val="00067542"/>
    <w:rsid w:val="00075E74"/>
    <w:rsid w:val="00081EC3"/>
    <w:rsid w:val="000866DB"/>
    <w:rsid w:val="000961D0"/>
    <w:rsid w:val="000A3B95"/>
    <w:rsid w:val="000D2E78"/>
    <w:rsid w:val="000D3712"/>
    <w:rsid w:val="000D61BC"/>
    <w:rsid w:val="000E0EC1"/>
    <w:rsid w:val="000F0D95"/>
    <w:rsid w:val="001205A4"/>
    <w:rsid w:val="001359E7"/>
    <w:rsid w:val="001378B7"/>
    <w:rsid w:val="00145B45"/>
    <w:rsid w:val="0014756C"/>
    <w:rsid w:val="00180654"/>
    <w:rsid w:val="0019494D"/>
    <w:rsid w:val="001B219D"/>
    <w:rsid w:val="001B2CBA"/>
    <w:rsid w:val="001B5183"/>
    <w:rsid w:val="001B6A1F"/>
    <w:rsid w:val="001C0178"/>
    <w:rsid w:val="001C1A26"/>
    <w:rsid w:val="001C3D06"/>
    <w:rsid w:val="001C6EF3"/>
    <w:rsid w:val="001D21CB"/>
    <w:rsid w:val="001D4FF3"/>
    <w:rsid w:val="001D58DA"/>
    <w:rsid w:val="001D76C8"/>
    <w:rsid w:val="001E2464"/>
    <w:rsid w:val="001F3DA6"/>
    <w:rsid w:val="001F4751"/>
    <w:rsid w:val="00202E60"/>
    <w:rsid w:val="002158A8"/>
    <w:rsid w:val="00235673"/>
    <w:rsid w:val="00240822"/>
    <w:rsid w:val="00245682"/>
    <w:rsid w:val="0025118B"/>
    <w:rsid w:val="00255D64"/>
    <w:rsid w:val="00265DF4"/>
    <w:rsid w:val="002722C0"/>
    <w:rsid w:val="00275086"/>
    <w:rsid w:val="002A5899"/>
    <w:rsid w:val="002B66DD"/>
    <w:rsid w:val="002C084D"/>
    <w:rsid w:val="002C16D1"/>
    <w:rsid w:val="002D05FE"/>
    <w:rsid w:val="002D0A3B"/>
    <w:rsid w:val="002E73EC"/>
    <w:rsid w:val="002F0888"/>
    <w:rsid w:val="002F0DAC"/>
    <w:rsid w:val="00311C7B"/>
    <w:rsid w:val="003202AD"/>
    <w:rsid w:val="003206E1"/>
    <w:rsid w:val="00344ECA"/>
    <w:rsid w:val="0034699A"/>
    <w:rsid w:val="0035068B"/>
    <w:rsid w:val="0035074B"/>
    <w:rsid w:val="003530D3"/>
    <w:rsid w:val="0037184D"/>
    <w:rsid w:val="00387B1A"/>
    <w:rsid w:val="00391FCA"/>
    <w:rsid w:val="003A3111"/>
    <w:rsid w:val="003C50D4"/>
    <w:rsid w:val="003D126E"/>
    <w:rsid w:val="003D399F"/>
    <w:rsid w:val="003E51F6"/>
    <w:rsid w:val="003E7B40"/>
    <w:rsid w:val="003F74DF"/>
    <w:rsid w:val="00403875"/>
    <w:rsid w:val="00421758"/>
    <w:rsid w:val="004250ED"/>
    <w:rsid w:val="00433563"/>
    <w:rsid w:val="004474AB"/>
    <w:rsid w:val="00462311"/>
    <w:rsid w:val="0047414D"/>
    <w:rsid w:val="00476E00"/>
    <w:rsid w:val="004840E5"/>
    <w:rsid w:val="00484EC8"/>
    <w:rsid w:val="004A1029"/>
    <w:rsid w:val="004B42D6"/>
    <w:rsid w:val="004D59AC"/>
    <w:rsid w:val="004F441A"/>
    <w:rsid w:val="00500237"/>
    <w:rsid w:val="005242EB"/>
    <w:rsid w:val="0052657D"/>
    <w:rsid w:val="0054064E"/>
    <w:rsid w:val="00543372"/>
    <w:rsid w:val="0054645E"/>
    <w:rsid w:val="005500FF"/>
    <w:rsid w:val="00572272"/>
    <w:rsid w:val="005750C8"/>
    <w:rsid w:val="0057630C"/>
    <w:rsid w:val="005A1BE7"/>
    <w:rsid w:val="005A5EDF"/>
    <w:rsid w:val="005C3F50"/>
    <w:rsid w:val="005C4F34"/>
    <w:rsid w:val="005C510A"/>
    <w:rsid w:val="005D4A8A"/>
    <w:rsid w:val="005D4A9D"/>
    <w:rsid w:val="005E52A2"/>
    <w:rsid w:val="005E7D8D"/>
    <w:rsid w:val="00615054"/>
    <w:rsid w:val="00621308"/>
    <w:rsid w:val="0063256D"/>
    <w:rsid w:val="00633C81"/>
    <w:rsid w:val="006401FA"/>
    <w:rsid w:val="006421D2"/>
    <w:rsid w:val="006422CA"/>
    <w:rsid w:val="00643976"/>
    <w:rsid w:val="00655B5D"/>
    <w:rsid w:val="00662BFA"/>
    <w:rsid w:val="0066456A"/>
    <w:rsid w:val="00665323"/>
    <w:rsid w:val="00667B62"/>
    <w:rsid w:val="0068331B"/>
    <w:rsid w:val="00683387"/>
    <w:rsid w:val="00691A54"/>
    <w:rsid w:val="00697C26"/>
    <w:rsid w:val="006A2859"/>
    <w:rsid w:val="006B13C0"/>
    <w:rsid w:val="006C00C6"/>
    <w:rsid w:val="006C52A3"/>
    <w:rsid w:val="006D5B0C"/>
    <w:rsid w:val="006E54C4"/>
    <w:rsid w:val="006F3ED9"/>
    <w:rsid w:val="006F7DC8"/>
    <w:rsid w:val="00710034"/>
    <w:rsid w:val="00717E61"/>
    <w:rsid w:val="00725DD3"/>
    <w:rsid w:val="00736A4A"/>
    <w:rsid w:val="00757F61"/>
    <w:rsid w:val="00766BD8"/>
    <w:rsid w:val="007A6A36"/>
    <w:rsid w:val="007D7E60"/>
    <w:rsid w:val="007E0264"/>
    <w:rsid w:val="007E258B"/>
    <w:rsid w:val="00804121"/>
    <w:rsid w:val="00810668"/>
    <w:rsid w:val="00830729"/>
    <w:rsid w:val="0086663A"/>
    <w:rsid w:val="00872EC4"/>
    <w:rsid w:val="00875706"/>
    <w:rsid w:val="0089672C"/>
    <w:rsid w:val="00897B12"/>
    <w:rsid w:val="008A1143"/>
    <w:rsid w:val="008A31B2"/>
    <w:rsid w:val="008A6C85"/>
    <w:rsid w:val="008B480B"/>
    <w:rsid w:val="008C3415"/>
    <w:rsid w:val="008D3095"/>
    <w:rsid w:val="008E369C"/>
    <w:rsid w:val="00911268"/>
    <w:rsid w:val="00916E7B"/>
    <w:rsid w:val="00951997"/>
    <w:rsid w:val="00964E0B"/>
    <w:rsid w:val="0098084D"/>
    <w:rsid w:val="009A0E70"/>
    <w:rsid w:val="009B4391"/>
    <w:rsid w:val="009B7C85"/>
    <w:rsid w:val="009C4B20"/>
    <w:rsid w:val="009D6CAD"/>
    <w:rsid w:val="00A01A4B"/>
    <w:rsid w:val="00A11521"/>
    <w:rsid w:val="00A410D6"/>
    <w:rsid w:val="00A44532"/>
    <w:rsid w:val="00A4511D"/>
    <w:rsid w:val="00A45131"/>
    <w:rsid w:val="00A50EF7"/>
    <w:rsid w:val="00A67A3B"/>
    <w:rsid w:val="00A805A2"/>
    <w:rsid w:val="00A91D82"/>
    <w:rsid w:val="00AA0D24"/>
    <w:rsid w:val="00AB6C61"/>
    <w:rsid w:val="00AD7D37"/>
    <w:rsid w:val="00AE24C5"/>
    <w:rsid w:val="00AE7AC8"/>
    <w:rsid w:val="00AF0B53"/>
    <w:rsid w:val="00AF1A97"/>
    <w:rsid w:val="00B071B9"/>
    <w:rsid w:val="00B07E79"/>
    <w:rsid w:val="00B10CC8"/>
    <w:rsid w:val="00B17ABA"/>
    <w:rsid w:val="00B34899"/>
    <w:rsid w:val="00B41B10"/>
    <w:rsid w:val="00B46A15"/>
    <w:rsid w:val="00B47D23"/>
    <w:rsid w:val="00B577E3"/>
    <w:rsid w:val="00B656D1"/>
    <w:rsid w:val="00B835A9"/>
    <w:rsid w:val="00B85747"/>
    <w:rsid w:val="00B865C8"/>
    <w:rsid w:val="00BC0032"/>
    <w:rsid w:val="00BC27E1"/>
    <w:rsid w:val="00BE2DC9"/>
    <w:rsid w:val="00C02C7C"/>
    <w:rsid w:val="00C4605D"/>
    <w:rsid w:val="00C542DB"/>
    <w:rsid w:val="00C756D1"/>
    <w:rsid w:val="00C76290"/>
    <w:rsid w:val="00CA1DD4"/>
    <w:rsid w:val="00CA1DE5"/>
    <w:rsid w:val="00CA4256"/>
    <w:rsid w:val="00CB1DF6"/>
    <w:rsid w:val="00CC2856"/>
    <w:rsid w:val="00CD7BB2"/>
    <w:rsid w:val="00CE2E7B"/>
    <w:rsid w:val="00CE38AB"/>
    <w:rsid w:val="00D031AF"/>
    <w:rsid w:val="00D136AF"/>
    <w:rsid w:val="00D140F2"/>
    <w:rsid w:val="00D163B5"/>
    <w:rsid w:val="00D402B4"/>
    <w:rsid w:val="00D44069"/>
    <w:rsid w:val="00D45DE6"/>
    <w:rsid w:val="00D60EDC"/>
    <w:rsid w:val="00D865F0"/>
    <w:rsid w:val="00D96A2D"/>
    <w:rsid w:val="00D96D75"/>
    <w:rsid w:val="00DA62A2"/>
    <w:rsid w:val="00DB17DC"/>
    <w:rsid w:val="00DB1E35"/>
    <w:rsid w:val="00DC2D1A"/>
    <w:rsid w:val="00E0116E"/>
    <w:rsid w:val="00E32DCF"/>
    <w:rsid w:val="00E50A5C"/>
    <w:rsid w:val="00E52E3C"/>
    <w:rsid w:val="00E56E6F"/>
    <w:rsid w:val="00E6259C"/>
    <w:rsid w:val="00E80AF6"/>
    <w:rsid w:val="00E9153E"/>
    <w:rsid w:val="00EA389D"/>
    <w:rsid w:val="00EB2254"/>
    <w:rsid w:val="00EB6155"/>
    <w:rsid w:val="00ED1809"/>
    <w:rsid w:val="00EF011C"/>
    <w:rsid w:val="00F2050E"/>
    <w:rsid w:val="00F269A7"/>
    <w:rsid w:val="00F26DA7"/>
    <w:rsid w:val="00F26DC3"/>
    <w:rsid w:val="00F60D66"/>
    <w:rsid w:val="00F67938"/>
    <w:rsid w:val="00F71116"/>
    <w:rsid w:val="00F71C64"/>
    <w:rsid w:val="00F72539"/>
    <w:rsid w:val="00F739F5"/>
    <w:rsid w:val="00F774BF"/>
    <w:rsid w:val="00F83782"/>
    <w:rsid w:val="00F954B0"/>
    <w:rsid w:val="00FB31CF"/>
    <w:rsid w:val="00FC2F81"/>
    <w:rsid w:val="00FD6E0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608D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38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389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A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rsid w:val="001F475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205A4"/>
    <w:rPr>
      <w:color w:val="808080"/>
    </w:rPr>
  </w:style>
  <w:style w:type="paragraph" w:styleId="Tekstdymka">
    <w:name w:val="Balloon Text"/>
    <w:basedOn w:val="Normalny"/>
    <w:link w:val="TekstdymkaZnak"/>
    <w:rsid w:val="00120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30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840E5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40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38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389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A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rsid w:val="001F475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205A4"/>
    <w:rPr>
      <w:color w:val="808080"/>
    </w:rPr>
  </w:style>
  <w:style w:type="paragraph" w:styleId="Tekstdymka">
    <w:name w:val="Balloon Text"/>
    <w:basedOn w:val="Normalny"/>
    <w:link w:val="TekstdymkaZnak"/>
    <w:rsid w:val="00120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30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840E5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40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27012CFBB508458FA7DFCADAC072F2" ma:contentTypeVersion="2" ma:contentTypeDescription="Utwórz nowy dokument." ma:contentTypeScope="" ma:versionID="9f3a00d0feef74b26dc8414157918319">
  <xsd:schema xmlns:xsd="http://www.w3.org/2001/XMLSchema" xmlns:xs="http://www.w3.org/2001/XMLSchema" xmlns:p="http://schemas.microsoft.com/office/2006/metadata/properties" xmlns:ns1="http://schemas.microsoft.com/sharepoint/v3" xmlns:ns2="4aab500c-5d8f-437e-9171-d1c771217eb6" targetNamespace="http://schemas.microsoft.com/office/2006/metadata/properties" ma:root="true" ma:fieldsID="d952537bb027cfb68a42ca81af6a1d1d" ns1:_="" ns2:_="">
    <xsd:import namespace="http://schemas.microsoft.com/sharepoint/v3"/>
    <xsd:import namespace="4aab500c-5d8f-437e-9171-d1c771217e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b500c-5d8f-437e-9171-d1c771217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5C32-625E-4529-BDEB-F8D89FA3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ab500c-5d8f-437e-9171-d1c771217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A78D1-1339-4102-A2B8-8B4F33A2D2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358DD6-04DE-42DC-8957-6AAF1A6D7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BFDC45-D066-4AB2-94EC-B67A0CC353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D88AF5-A431-42DA-8051-9F695F3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Zmuda Natalia</cp:lastModifiedBy>
  <cp:revision>7</cp:revision>
  <cp:lastPrinted>2017-07-07T09:50:00Z</cp:lastPrinted>
  <dcterms:created xsi:type="dcterms:W3CDTF">2017-09-15T08:38:00Z</dcterms:created>
  <dcterms:modified xsi:type="dcterms:W3CDTF">2017-10-17T06:45:00Z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0x010100CD27012CFBB508458FA7DFCADAC072F2</vt:lpwstr>
  </property>
</Properties>
</file>